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AC39" w14:textId="77777777" w:rsidR="00B709B6" w:rsidRDefault="00B709B6" w:rsidP="00B709B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Темы курсовых и выпускных квалификационных работ</w:t>
      </w:r>
    </w:p>
    <w:p w14:paraId="6B84D3CE" w14:textId="0F7B4B9F" w:rsidR="00B709B6" w:rsidRDefault="00B709B6" w:rsidP="00B709B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6D0FF3">
        <w:rPr>
          <w:b/>
          <w:bCs/>
          <w:sz w:val="28"/>
          <w:szCs w:val="28"/>
          <w:lang w:val="en-US"/>
        </w:rPr>
        <w:t>5</w:t>
      </w:r>
      <w:r>
        <w:rPr>
          <w:b/>
          <w:bCs/>
          <w:sz w:val="28"/>
          <w:szCs w:val="28"/>
        </w:rPr>
        <w:t>-202</w:t>
      </w:r>
      <w:r w:rsidR="006D0FF3">
        <w:rPr>
          <w:b/>
          <w:bCs/>
          <w:sz w:val="28"/>
          <w:szCs w:val="28"/>
          <w:lang w:val="en-US"/>
        </w:rPr>
        <w:t>6</w:t>
      </w:r>
      <w:r>
        <w:rPr>
          <w:b/>
          <w:bCs/>
          <w:sz w:val="28"/>
          <w:szCs w:val="28"/>
        </w:rPr>
        <w:t xml:space="preserve"> уч. год</w:t>
      </w:r>
    </w:p>
    <w:p w14:paraId="61BE8284" w14:textId="77777777" w:rsidR="00B709B6" w:rsidRDefault="00B709B6" w:rsidP="00B709B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(Выбравшим тему будет предложена разработка содержания и литература)</w:t>
      </w:r>
    </w:p>
    <w:p w14:paraId="64A1E562" w14:textId="77777777" w:rsidR="00B709B6" w:rsidRDefault="00B709B6" w:rsidP="00B709B6">
      <w:pPr>
        <w:pStyle w:val="Default"/>
        <w:jc w:val="center"/>
        <w:rPr>
          <w:sz w:val="28"/>
          <w:szCs w:val="28"/>
        </w:rPr>
      </w:pPr>
    </w:p>
    <w:p w14:paraId="31E9BBDE" w14:textId="77777777" w:rsidR="00B709B6" w:rsidRDefault="00B709B6" w:rsidP="00B709B6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Научный руководитель доктор физико-математических наук, профессор Смирнов Владимир Алексеевич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 w:rsidR="00372CA0" w:rsidRPr="00B61F80">
          <w:rPr>
            <w:rStyle w:val="a6"/>
            <w:sz w:val="28"/>
            <w:szCs w:val="28"/>
          </w:rPr>
          <w:t>v-a-smirnov@mail.ru</w:t>
        </w:r>
      </w:hyperlink>
      <w:r>
        <w:rPr>
          <w:sz w:val="28"/>
          <w:szCs w:val="28"/>
        </w:rPr>
        <w:t>)</w:t>
      </w:r>
    </w:p>
    <w:p w14:paraId="0A54D883" w14:textId="77777777" w:rsidR="006D0FF3" w:rsidRDefault="006D0FF3" w:rsidP="00B709B6">
      <w:pPr>
        <w:pStyle w:val="Default"/>
        <w:jc w:val="center"/>
        <w:rPr>
          <w:sz w:val="28"/>
          <w:szCs w:val="28"/>
          <w:lang w:val="en-US"/>
        </w:rPr>
      </w:pPr>
    </w:p>
    <w:p w14:paraId="6ED8F043" w14:textId="0810DF58" w:rsidR="00372CA0" w:rsidRPr="00372CA0" w:rsidRDefault="00372CA0" w:rsidP="00B709B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Курсовые работы</w:t>
      </w:r>
    </w:p>
    <w:p w14:paraId="733716BC" w14:textId="77777777" w:rsidR="006D0FF3" w:rsidRDefault="006D0FF3" w:rsidP="006D0FF3">
      <w:pPr>
        <w:pStyle w:val="a8"/>
        <w:numPr>
          <w:ilvl w:val="0"/>
          <w:numId w:val="7"/>
        </w:numPr>
        <w:spacing w:after="0"/>
        <w:jc w:val="both"/>
      </w:pPr>
      <w:r>
        <w:t>Графы и их применение.</w:t>
      </w:r>
    </w:p>
    <w:p w14:paraId="237015F9" w14:textId="77777777" w:rsidR="006D0FF3" w:rsidRDefault="006D0FF3" w:rsidP="006D0FF3">
      <w:pPr>
        <w:pStyle w:val="a8"/>
        <w:numPr>
          <w:ilvl w:val="0"/>
          <w:numId w:val="7"/>
        </w:numPr>
        <w:spacing w:after="0"/>
        <w:jc w:val="both"/>
      </w:pPr>
      <w:r>
        <w:t>Золотое сечение.</w:t>
      </w:r>
    </w:p>
    <w:p w14:paraId="1E07A5AF" w14:textId="77777777" w:rsidR="006D0FF3" w:rsidRDefault="006D0FF3" w:rsidP="006D0FF3">
      <w:pPr>
        <w:pStyle w:val="a8"/>
        <w:numPr>
          <w:ilvl w:val="0"/>
          <w:numId w:val="7"/>
        </w:numPr>
        <w:spacing w:after="0"/>
        <w:jc w:val="both"/>
      </w:pPr>
      <w:r>
        <w:t>Задачи на развитие критического мышления.</w:t>
      </w:r>
    </w:p>
    <w:p w14:paraId="4F585C7B" w14:textId="1C0632C8" w:rsidR="006D0FF3" w:rsidRDefault="006D0FF3" w:rsidP="006D0FF3">
      <w:pPr>
        <w:pStyle w:val="Default"/>
        <w:numPr>
          <w:ilvl w:val="0"/>
          <w:numId w:val="7"/>
        </w:numPr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Геометрические задачи с практическим содержанием. </w:t>
      </w:r>
    </w:p>
    <w:p w14:paraId="266BF534" w14:textId="77777777" w:rsidR="006D0FF3" w:rsidRDefault="006D0FF3" w:rsidP="006D0FF3">
      <w:pPr>
        <w:pStyle w:val="a8"/>
        <w:numPr>
          <w:ilvl w:val="0"/>
          <w:numId w:val="7"/>
        </w:numPr>
        <w:spacing w:after="0"/>
        <w:jc w:val="both"/>
      </w:pPr>
      <w:r>
        <w:t>Аналитические методы решения задач с параметром.</w:t>
      </w:r>
    </w:p>
    <w:p w14:paraId="16AAA270" w14:textId="77777777" w:rsidR="006D0FF3" w:rsidRDefault="006D0FF3" w:rsidP="006D0FF3">
      <w:pPr>
        <w:pStyle w:val="a8"/>
        <w:numPr>
          <w:ilvl w:val="0"/>
          <w:numId w:val="7"/>
        </w:numPr>
        <w:spacing w:after="0"/>
        <w:jc w:val="both"/>
      </w:pPr>
      <w:r>
        <w:t>Комбинаторные задачи по геометрии.</w:t>
      </w:r>
    </w:p>
    <w:p w14:paraId="2B264E4C" w14:textId="77777777" w:rsidR="006D0FF3" w:rsidRDefault="006D0FF3" w:rsidP="006D0FF3">
      <w:pPr>
        <w:pStyle w:val="a8"/>
        <w:numPr>
          <w:ilvl w:val="0"/>
          <w:numId w:val="7"/>
        </w:numPr>
        <w:spacing w:after="0"/>
        <w:jc w:val="both"/>
      </w:pPr>
      <w:r>
        <w:t>Экстремальные задачи по геометрии.</w:t>
      </w:r>
    </w:p>
    <w:p w14:paraId="77968881" w14:textId="77777777" w:rsidR="006D0FF3" w:rsidRDefault="006D0FF3" w:rsidP="006D0FF3">
      <w:pPr>
        <w:pStyle w:val="a8"/>
        <w:numPr>
          <w:ilvl w:val="0"/>
          <w:numId w:val="7"/>
        </w:numPr>
        <w:spacing w:after="0"/>
        <w:jc w:val="both"/>
      </w:pPr>
      <w:r>
        <w:t>Замечательные точки и линии треугольника.</w:t>
      </w:r>
    </w:p>
    <w:p w14:paraId="64FFC754" w14:textId="77777777" w:rsidR="006D0FF3" w:rsidRDefault="006D0FF3" w:rsidP="006D0FF3">
      <w:pPr>
        <w:pStyle w:val="a8"/>
        <w:numPr>
          <w:ilvl w:val="0"/>
          <w:numId w:val="7"/>
        </w:numPr>
        <w:spacing w:after="0"/>
        <w:jc w:val="both"/>
      </w:pPr>
      <w:r>
        <w:t>Кривые как геометрические места точек.</w:t>
      </w:r>
    </w:p>
    <w:p w14:paraId="438ED521" w14:textId="6CEAA0AB" w:rsidR="006D0FF3" w:rsidRDefault="006D0FF3" w:rsidP="006D0FF3">
      <w:pPr>
        <w:pStyle w:val="a8"/>
        <w:numPr>
          <w:ilvl w:val="0"/>
          <w:numId w:val="7"/>
        </w:numPr>
        <w:spacing w:after="0"/>
        <w:jc w:val="both"/>
      </w:pPr>
      <w:r w:rsidRPr="006D0FF3">
        <w:t xml:space="preserve"> </w:t>
      </w:r>
      <w:r>
        <w:t>Кривые как траектории движения точек.</w:t>
      </w:r>
    </w:p>
    <w:p w14:paraId="5993373E" w14:textId="77777777" w:rsidR="006D0FF3" w:rsidRDefault="006D0FF3" w:rsidP="006D0FF3">
      <w:pPr>
        <w:pStyle w:val="a8"/>
        <w:numPr>
          <w:ilvl w:val="0"/>
          <w:numId w:val="7"/>
        </w:numPr>
        <w:spacing w:after="0"/>
        <w:jc w:val="both"/>
      </w:pPr>
      <w:r>
        <w:t xml:space="preserve"> Параметрически заданные кривые на плоскости.</w:t>
      </w:r>
    </w:p>
    <w:p w14:paraId="7FBB20B5" w14:textId="77777777" w:rsidR="006D0FF3" w:rsidRDefault="006D0FF3" w:rsidP="006D0FF3">
      <w:pPr>
        <w:pStyle w:val="a8"/>
        <w:numPr>
          <w:ilvl w:val="0"/>
          <w:numId w:val="7"/>
        </w:numPr>
        <w:spacing w:after="0"/>
        <w:jc w:val="both"/>
      </w:pPr>
      <w:r>
        <w:t xml:space="preserve"> Кривые, заданные уравнениями в полярных координатах.</w:t>
      </w:r>
    </w:p>
    <w:p w14:paraId="48E2C221" w14:textId="77777777" w:rsidR="006D0FF3" w:rsidRDefault="006D0FF3" w:rsidP="006D0FF3">
      <w:pPr>
        <w:pStyle w:val="a8"/>
        <w:numPr>
          <w:ilvl w:val="0"/>
          <w:numId w:val="7"/>
        </w:numPr>
        <w:spacing w:after="0"/>
        <w:jc w:val="both"/>
      </w:pPr>
      <w:r>
        <w:t xml:space="preserve"> Кривые постоянной ширины.</w:t>
      </w:r>
    </w:p>
    <w:p w14:paraId="3E3E47ED" w14:textId="77777777" w:rsidR="006D0FF3" w:rsidRDefault="006D0FF3" w:rsidP="006D0FF3">
      <w:pPr>
        <w:pStyle w:val="a8"/>
        <w:numPr>
          <w:ilvl w:val="0"/>
          <w:numId w:val="7"/>
        </w:numPr>
        <w:spacing w:after="0"/>
        <w:jc w:val="both"/>
      </w:pPr>
      <w:r>
        <w:t xml:space="preserve"> Равновеликость и </w:t>
      </w:r>
      <w:proofErr w:type="spellStart"/>
      <w:r>
        <w:t>равносоставленность</w:t>
      </w:r>
      <w:proofErr w:type="spellEnd"/>
      <w:r>
        <w:t>.</w:t>
      </w:r>
    </w:p>
    <w:p w14:paraId="765A2410" w14:textId="77777777" w:rsidR="006D0FF3" w:rsidRDefault="006D0FF3" w:rsidP="006D0FF3">
      <w:pPr>
        <w:pStyle w:val="a8"/>
        <w:numPr>
          <w:ilvl w:val="0"/>
          <w:numId w:val="7"/>
        </w:numPr>
        <w:spacing w:after="0"/>
        <w:jc w:val="both"/>
      </w:pPr>
      <w:r>
        <w:t xml:space="preserve"> Правильные многогранники и их комбинации.</w:t>
      </w:r>
    </w:p>
    <w:p w14:paraId="7B267943" w14:textId="77777777" w:rsidR="006D0FF3" w:rsidRDefault="006D0FF3" w:rsidP="006D0FF3">
      <w:pPr>
        <w:pStyle w:val="a8"/>
        <w:numPr>
          <w:ilvl w:val="0"/>
          <w:numId w:val="7"/>
        </w:numPr>
        <w:spacing w:after="0"/>
        <w:jc w:val="both"/>
      </w:pPr>
      <w:r>
        <w:t xml:space="preserve"> Полуправильные многогранники и их моделирование.</w:t>
      </w:r>
    </w:p>
    <w:p w14:paraId="0E06FE7F" w14:textId="77777777" w:rsidR="006D0FF3" w:rsidRDefault="006D0FF3" w:rsidP="006D0FF3">
      <w:pPr>
        <w:pStyle w:val="a8"/>
        <w:numPr>
          <w:ilvl w:val="0"/>
          <w:numId w:val="7"/>
        </w:numPr>
        <w:spacing w:after="0"/>
        <w:jc w:val="both"/>
      </w:pPr>
      <w:r>
        <w:t xml:space="preserve"> Сечения многогранников.</w:t>
      </w:r>
    </w:p>
    <w:p w14:paraId="451C8C17" w14:textId="77777777" w:rsidR="006D0FF3" w:rsidRDefault="006D0FF3" w:rsidP="00B709B6">
      <w:pPr>
        <w:pStyle w:val="Default"/>
        <w:spacing w:after="36"/>
        <w:ind w:firstLine="567"/>
        <w:jc w:val="both"/>
        <w:rPr>
          <w:sz w:val="28"/>
          <w:szCs w:val="28"/>
          <w:lang w:val="en-US"/>
        </w:rPr>
      </w:pPr>
    </w:p>
    <w:sectPr w:rsidR="006D0FF3" w:rsidSect="00B709B6">
      <w:pgSz w:w="11906" w:h="17338"/>
      <w:pgMar w:top="1853" w:right="1133" w:bottom="667" w:left="15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0C0141"/>
    <w:multiLevelType w:val="hybridMultilevel"/>
    <w:tmpl w:val="F69ADB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A68DDF"/>
    <w:multiLevelType w:val="hybridMultilevel"/>
    <w:tmpl w:val="41D0B5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92682A"/>
    <w:multiLevelType w:val="hybridMultilevel"/>
    <w:tmpl w:val="69FD65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9AE148"/>
    <w:multiLevelType w:val="hybridMultilevel"/>
    <w:tmpl w:val="469334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E472705"/>
    <w:multiLevelType w:val="hybridMultilevel"/>
    <w:tmpl w:val="9A44AD2E"/>
    <w:lvl w:ilvl="0" w:tplc="E93894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B6903AA"/>
    <w:multiLevelType w:val="hybridMultilevel"/>
    <w:tmpl w:val="A06099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FAAD5B6"/>
    <w:multiLevelType w:val="hybridMultilevel"/>
    <w:tmpl w:val="0B0B59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4131124">
    <w:abstractNumId w:val="2"/>
  </w:num>
  <w:num w:numId="2" w16cid:durableId="1651321467">
    <w:abstractNumId w:val="0"/>
  </w:num>
  <w:num w:numId="3" w16cid:durableId="617103143">
    <w:abstractNumId w:val="3"/>
  </w:num>
  <w:num w:numId="4" w16cid:durableId="1741714979">
    <w:abstractNumId w:val="5"/>
  </w:num>
  <w:num w:numId="5" w16cid:durableId="827095965">
    <w:abstractNumId w:val="6"/>
  </w:num>
  <w:num w:numId="6" w16cid:durableId="1518537245">
    <w:abstractNumId w:val="1"/>
  </w:num>
  <w:num w:numId="7" w16cid:durableId="972906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B6"/>
    <w:rsid w:val="001650D2"/>
    <w:rsid w:val="00372CA0"/>
    <w:rsid w:val="004E4ACF"/>
    <w:rsid w:val="006D0FF3"/>
    <w:rsid w:val="00837113"/>
    <w:rsid w:val="00935319"/>
    <w:rsid w:val="00995494"/>
    <w:rsid w:val="00B06B66"/>
    <w:rsid w:val="00B709B6"/>
    <w:rsid w:val="00B9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DE32"/>
  <w15:chartTrackingRefBased/>
  <w15:docId w15:val="{9EBA9B8B-8804-4F25-B0EF-36E70F35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09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9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372C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372C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372CA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96B7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6D0FF3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-a-smirn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Vladimir Smirnov</cp:lastModifiedBy>
  <cp:revision>2</cp:revision>
  <dcterms:created xsi:type="dcterms:W3CDTF">2026-03-13T01:38:00Z</dcterms:created>
  <dcterms:modified xsi:type="dcterms:W3CDTF">2026-03-13T01:38:00Z</dcterms:modified>
</cp:coreProperties>
</file>